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9585" w14:textId="77777777" w:rsidR="003F21D8" w:rsidRDefault="00636419">
      <w:pPr>
        <w:spacing w:after="0" w:line="259" w:lineRule="auto"/>
        <w:ind w:left="52" w:right="0" w:firstLine="0"/>
        <w:jc w:val="center"/>
      </w:pPr>
      <w:r>
        <w:rPr>
          <w:b/>
          <w:sz w:val="28"/>
        </w:rPr>
        <w:t xml:space="preserve"> </w:t>
      </w:r>
    </w:p>
    <w:p w14:paraId="757BCB1B" w14:textId="77777777" w:rsidR="003F21D8" w:rsidRDefault="00636419">
      <w:pPr>
        <w:spacing w:after="0" w:line="259" w:lineRule="auto"/>
        <w:ind w:left="52" w:right="0" w:firstLine="0"/>
        <w:jc w:val="center"/>
      </w:pPr>
      <w:r>
        <w:rPr>
          <w:b/>
          <w:sz w:val="28"/>
        </w:rPr>
        <w:t xml:space="preserve"> </w:t>
      </w:r>
    </w:p>
    <w:p w14:paraId="292BC911" w14:textId="77777777" w:rsidR="003F21D8" w:rsidRDefault="00636419">
      <w:pPr>
        <w:spacing w:after="0" w:line="259" w:lineRule="auto"/>
        <w:ind w:left="0" w:right="17" w:firstLine="0"/>
        <w:jc w:val="center"/>
      </w:pPr>
      <w:r>
        <w:rPr>
          <w:b/>
          <w:sz w:val="28"/>
        </w:rPr>
        <w:t xml:space="preserve">REGLAMENTO VII DUATLON CIUDAD DE ALMANSA </w:t>
      </w:r>
      <w:r w:rsidR="00E745D9">
        <w:rPr>
          <w:b/>
          <w:sz w:val="28"/>
        </w:rPr>
        <w:t>2021</w:t>
      </w:r>
    </w:p>
    <w:p w14:paraId="0FCD4734" w14:textId="77777777" w:rsidR="003F21D8" w:rsidRDefault="0063641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513147F1" w14:textId="77777777" w:rsidR="003F21D8" w:rsidRDefault="00636419">
      <w:pPr>
        <w:numPr>
          <w:ilvl w:val="0"/>
          <w:numId w:val="1"/>
        </w:numPr>
        <w:ind w:hanging="708"/>
      </w:pPr>
      <w:r>
        <w:t xml:space="preserve">El VII Duatlón Ciudad de Almansa es una competición patrocinada por el Área Municipal de Deportes del Ayuntamiento de Almansa y organizada por el Club Triatlón de Almansa. </w:t>
      </w:r>
    </w:p>
    <w:p w14:paraId="6AA1CF46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99B1C1" w14:textId="77777777" w:rsidR="003F21D8" w:rsidRDefault="00636419">
      <w:pPr>
        <w:numPr>
          <w:ilvl w:val="0"/>
          <w:numId w:val="1"/>
        </w:numPr>
        <w:ind w:hanging="708"/>
      </w:pPr>
      <w:r>
        <w:t xml:space="preserve">La prueba se celebrará el </w:t>
      </w:r>
      <w:r w:rsidR="001243E3">
        <w:t>Domingo 14 de marzo del 2.021 a partir de las 10</w:t>
      </w:r>
      <w:r>
        <w:t xml:space="preserve">.30 horas. </w:t>
      </w:r>
    </w:p>
    <w:p w14:paraId="0F452696" w14:textId="77777777" w:rsidR="003F21D8" w:rsidRDefault="00636419">
      <w:pPr>
        <w:ind w:left="718"/>
      </w:pPr>
      <w:r>
        <w:t xml:space="preserve">2.1. Previsión horaria y salida por determinar. (Provisional): </w:t>
      </w:r>
    </w:p>
    <w:p w14:paraId="6AE60A6D" w14:textId="77777777" w:rsidR="003F21D8" w:rsidRDefault="0063641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62AF1CF" w14:textId="77777777" w:rsidR="003F21D8" w:rsidRDefault="00636419">
      <w:pPr>
        <w:tabs>
          <w:tab w:val="center" w:pos="708"/>
          <w:tab w:val="center" w:pos="348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Recogida dorsales en la pista de Atletismo: </w:t>
      </w:r>
    </w:p>
    <w:p w14:paraId="088B4F92" w14:textId="77777777" w:rsidR="003F21D8" w:rsidRDefault="00636419">
      <w:pPr>
        <w:tabs>
          <w:tab w:val="center" w:pos="708"/>
          <w:tab w:val="center" w:pos="302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Sábado día 13 de 17:30 – 19:00h. </w:t>
      </w:r>
    </w:p>
    <w:p w14:paraId="63783E72" w14:textId="77777777" w:rsidR="003F21D8" w:rsidRDefault="001243E3">
      <w:pPr>
        <w:tabs>
          <w:tab w:val="center" w:pos="708"/>
          <w:tab w:val="center" w:pos="283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>Domingo día 14 desde 8:00</w:t>
      </w:r>
      <w:r w:rsidR="00702425">
        <w:t xml:space="preserve"> – 10.00h</w:t>
      </w:r>
    </w:p>
    <w:p w14:paraId="17009447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451ABF" w14:textId="77777777" w:rsidR="003F21D8" w:rsidRDefault="00636419">
      <w:pPr>
        <w:tabs>
          <w:tab w:val="center" w:pos="708"/>
          <w:tab w:val="center" w:pos="417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Apertura Área transición para todas las categorías: </w:t>
      </w:r>
      <w:r w:rsidR="00060BE4">
        <w:t xml:space="preserve"> 8</w:t>
      </w:r>
      <w:r>
        <w:t>:</w:t>
      </w:r>
      <w:r w:rsidR="00060BE4">
        <w:t>45</w:t>
      </w:r>
      <w:r>
        <w:t xml:space="preserve">h </w:t>
      </w:r>
    </w:p>
    <w:p w14:paraId="521FD8A5" w14:textId="77777777" w:rsidR="003F21D8" w:rsidRDefault="00636419">
      <w:pPr>
        <w:tabs>
          <w:tab w:val="center" w:pos="708"/>
          <w:tab w:val="center" w:pos="2253"/>
          <w:tab w:val="center" w:pos="3545"/>
          <w:tab w:val="center" w:pos="4253"/>
          <w:tab w:val="center" w:pos="4963"/>
          <w:tab w:val="center" w:pos="5671"/>
          <w:tab w:val="center" w:pos="6655"/>
        </w:tabs>
        <w:ind w:left="-15" w:right="0" w:firstLine="0"/>
        <w:jc w:val="left"/>
      </w:pPr>
      <w:r>
        <w:t xml:space="preserve"> </w:t>
      </w:r>
      <w:r w:rsidR="001243E3">
        <w:tab/>
        <w:t xml:space="preserve"> </w:t>
      </w:r>
      <w:r w:rsidR="001243E3">
        <w:tab/>
        <w:t xml:space="preserve">Cierre transición: </w:t>
      </w:r>
      <w:r w:rsidR="001243E3">
        <w:tab/>
        <w:t xml:space="preserve"> </w:t>
      </w:r>
      <w:r w:rsidR="001243E3">
        <w:tab/>
        <w:t xml:space="preserve"> </w:t>
      </w:r>
      <w:r w:rsidR="001243E3">
        <w:tab/>
        <w:t xml:space="preserve"> </w:t>
      </w:r>
      <w:r w:rsidR="001243E3">
        <w:tab/>
        <w:t xml:space="preserve"> </w:t>
      </w:r>
      <w:r w:rsidR="001243E3">
        <w:tab/>
      </w:r>
      <w:r w:rsidR="00060BE4">
        <w:t>10</w:t>
      </w:r>
      <w:r>
        <w:t xml:space="preserve">:15h </w:t>
      </w:r>
    </w:p>
    <w:p w14:paraId="2AC701D1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9D7A88" w14:textId="1E48A691" w:rsidR="003F21D8" w:rsidRDefault="00636419">
      <w:pPr>
        <w:tabs>
          <w:tab w:val="center" w:pos="708"/>
          <w:tab w:val="center" w:pos="341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</w:r>
      <w:r w:rsidR="00060BE4">
        <w:t>Salidas ROLLING START a partir 10</w:t>
      </w:r>
      <w:r>
        <w:t xml:space="preserve">:30h. </w:t>
      </w:r>
      <w:r w:rsidR="00DF5320">
        <w:t xml:space="preserve"> Salida cada 15”. </w:t>
      </w:r>
      <w:r w:rsidR="00D93522">
        <w:t>Orden de parrilla</w:t>
      </w:r>
      <w:r w:rsidR="00DF5320">
        <w:t>:</w:t>
      </w:r>
    </w:p>
    <w:p w14:paraId="47727172" w14:textId="2BCCE467" w:rsidR="00A13BB0" w:rsidRDefault="00A13BB0" w:rsidP="00A13BB0">
      <w:pPr>
        <w:pStyle w:val="Prrafodelista"/>
        <w:numPr>
          <w:ilvl w:val="0"/>
          <w:numId w:val="6"/>
        </w:numPr>
        <w:tabs>
          <w:tab w:val="center" w:pos="708"/>
          <w:tab w:val="center" w:pos="1418"/>
          <w:tab w:val="center" w:pos="2582"/>
        </w:tabs>
        <w:ind w:right="0"/>
        <w:jc w:val="left"/>
      </w:pPr>
      <w:r>
        <w:t>Femenino.</w:t>
      </w:r>
      <w:r w:rsidR="00060BE4">
        <w:t xml:space="preserve"> </w:t>
      </w:r>
      <w:r w:rsidR="00060BE4">
        <w:tab/>
        <w:t xml:space="preserve"> </w:t>
      </w:r>
    </w:p>
    <w:p w14:paraId="5117FA9B" w14:textId="729C6743" w:rsidR="00E76B68" w:rsidRDefault="00A13BB0" w:rsidP="00A13BB0">
      <w:pPr>
        <w:pStyle w:val="Prrafodelista"/>
        <w:numPr>
          <w:ilvl w:val="0"/>
          <w:numId w:val="6"/>
        </w:numPr>
        <w:tabs>
          <w:tab w:val="center" w:pos="708"/>
          <w:tab w:val="center" w:pos="1418"/>
          <w:tab w:val="center" w:pos="2676"/>
        </w:tabs>
        <w:ind w:right="0"/>
        <w:jc w:val="left"/>
      </w:pPr>
      <w:r>
        <w:tab/>
        <w:t>Masculino.</w:t>
      </w:r>
    </w:p>
    <w:p w14:paraId="390DE492" w14:textId="3D3915A0" w:rsidR="00D93522" w:rsidRDefault="00A13BB0" w:rsidP="00A13BB0">
      <w:pPr>
        <w:pStyle w:val="Prrafodelista"/>
        <w:numPr>
          <w:ilvl w:val="0"/>
          <w:numId w:val="6"/>
        </w:numPr>
        <w:tabs>
          <w:tab w:val="center" w:pos="708"/>
          <w:tab w:val="center" w:pos="1418"/>
          <w:tab w:val="center" w:pos="2676"/>
        </w:tabs>
        <w:ind w:right="0"/>
        <w:jc w:val="left"/>
      </w:pPr>
      <w:r>
        <w:t>Relevos</w:t>
      </w:r>
    </w:p>
    <w:p w14:paraId="7C67CDCB" w14:textId="5B941A13" w:rsidR="00A13BB0" w:rsidRDefault="00A13BB0" w:rsidP="00A13BB0">
      <w:pPr>
        <w:pStyle w:val="Prrafodelista"/>
        <w:numPr>
          <w:ilvl w:val="0"/>
          <w:numId w:val="6"/>
        </w:numPr>
        <w:tabs>
          <w:tab w:val="center" w:pos="708"/>
          <w:tab w:val="center" w:pos="1418"/>
          <w:tab w:val="center" w:pos="2676"/>
        </w:tabs>
        <w:ind w:right="0"/>
        <w:jc w:val="left"/>
      </w:pPr>
      <w:r>
        <w:t>Femenino Cadete y Juvenil.</w:t>
      </w:r>
    </w:p>
    <w:p w14:paraId="2D78BE32" w14:textId="1791B9AF" w:rsidR="00A13BB0" w:rsidRDefault="00A13BB0" w:rsidP="00A13BB0">
      <w:pPr>
        <w:pStyle w:val="Prrafodelista"/>
        <w:numPr>
          <w:ilvl w:val="0"/>
          <w:numId w:val="6"/>
        </w:numPr>
        <w:tabs>
          <w:tab w:val="center" w:pos="708"/>
          <w:tab w:val="center" w:pos="1418"/>
          <w:tab w:val="center" w:pos="2676"/>
        </w:tabs>
        <w:ind w:right="0"/>
        <w:jc w:val="left"/>
      </w:pPr>
      <w:r>
        <w:t xml:space="preserve">Masculino Cadete y Juvenil. </w:t>
      </w:r>
    </w:p>
    <w:p w14:paraId="10ED3A07" w14:textId="77777777" w:rsidR="00A13BB0" w:rsidRDefault="00A13BB0">
      <w:pPr>
        <w:tabs>
          <w:tab w:val="center" w:pos="708"/>
          <w:tab w:val="center" w:pos="1418"/>
          <w:tab w:val="center" w:pos="2676"/>
        </w:tabs>
        <w:ind w:left="-15" w:right="0" w:firstLine="0"/>
        <w:jc w:val="left"/>
      </w:pPr>
    </w:p>
    <w:p w14:paraId="1FF5DA3C" w14:textId="19F120A7" w:rsidR="00060BE4" w:rsidRDefault="00060BE4">
      <w:pPr>
        <w:tabs>
          <w:tab w:val="center" w:pos="708"/>
          <w:tab w:val="center" w:pos="1418"/>
          <w:tab w:val="center" w:pos="2676"/>
        </w:tabs>
        <w:ind w:left="-15" w:right="0" w:firstLine="0"/>
        <w:jc w:val="left"/>
      </w:pPr>
      <w:r>
        <w:tab/>
      </w:r>
      <w:r>
        <w:tab/>
      </w:r>
      <w:r w:rsidR="00DF5320">
        <w:t>Deberán</w:t>
      </w:r>
      <w:r>
        <w:t xml:space="preserve"> estar </w:t>
      </w:r>
      <w:r w:rsidR="00DF5320">
        <w:t>en el Área de Transición a las 10: 15, en su sitio asignado y de allí serán dirigidos a la parrilla de salida en orden de dorsal. Si hubiera algún participante que no estuviera, se dejará su espacio en la línea de parrilla</w:t>
      </w:r>
      <w:r>
        <w:t>.</w:t>
      </w:r>
    </w:p>
    <w:p w14:paraId="35C2060A" w14:textId="77777777" w:rsidR="00060BE4" w:rsidRDefault="00060BE4">
      <w:pPr>
        <w:tabs>
          <w:tab w:val="center" w:pos="708"/>
          <w:tab w:val="center" w:pos="1418"/>
          <w:tab w:val="center" w:pos="2676"/>
        </w:tabs>
        <w:ind w:left="-15" w:right="0" w:firstLine="0"/>
        <w:jc w:val="left"/>
      </w:pPr>
    </w:p>
    <w:p w14:paraId="6F6E8A17" w14:textId="1E6FAAEF" w:rsidR="003F21D8" w:rsidRDefault="00636419">
      <w:pPr>
        <w:numPr>
          <w:ilvl w:val="0"/>
          <w:numId w:val="1"/>
        </w:numPr>
        <w:ind w:hanging="708"/>
      </w:pPr>
      <w:r>
        <w:t>Los participantes recorre</w:t>
      </w:r>
      <w:r w:rsidR="00702425">
        <w:t xml:space="preserve">rán las siguientes distancias: </w:t>
      </w:r>
      <w:r w:rsidR="00444911">
        <w:t>carrera a pie, ciclismo y carrera a pie en el orden mencionado</w:t>
      </w:r>
      <w:r w:rsidR="00DF5320">
        <w:t>, en distancia Sprint.</w:t>
      </w:r>
    </w:p>
    <w:p w14:paraId="7EB49A19" w14:textId="77777777" w:rsidR="00E76B68" w:rsidRDefault="00E76B68" w:rsidP="00E76B68">
      <w:pPr>
        <w:ind w:left="0" w:firstLine="0"/>
      </w:pPr>
    </w:p>
    <w:p w14:paraId="7188BA20" w14:textId="77777777" w:rsidR="00060BE4" w:rsidRDefault="00E76B68" w:rsidP="00F40690">
      <w:pPr>
        <w:pStyle w:val="Prrafodelista"/>
        <w:numPr>
          <w:ilvl w:val="0"/>
          <w:numId w:val="5"/>
        </w:numPr>
      </w:pPr>
      <w:r>
        <w:t>Todas categorías</w:t>
      </w:r>
      <w:r w:rsidR="00F40690">
        <w:t xml:space="preserve">:   </w:t>
      </w:r>
      <w:r w:rsidR="00444911">
        <w:t xml:space="preserve">5 km – </w:t>
      </w:r>
      <w:r w:rsidR="00F40690">
        <w:t>19.2</w:t>
      </w:r>
      <w:r w:rsidR="00444911">
        <w:t xml:space="preserve"> km - 2,5 km</w:t>
      </w:r>
      <w:r w:rsidR="00F40690">
        <w:t>.</w:t>
      </w:r>
    </w:p>
    <w:p w14:paraId="25594002" w14:textId="77777777" w:rsidR="00060BE4" w:rsidRDefault="00060BE4">
      <w:pPr>
        <w:spacing w:after="0" w:line="259" w:lineRule="auto"/>
        <w:ind w:left="708" w:right="0" w:firstLine="0"/>
        <w:jc w:val="left"/>
      </w:pPr>
    </w:p>
    <w:p w14:paraId="6BF9533B" w14:textId="77777777" w:rsidR="00060BE4" w:rsidRDefault="00060BE4" w:rsidP="00060BE4">
      <w:pPr>
        <w:spacing w:after="0" w:line="259" w:lineRule="auto"/>
        <w:ind w:left="718" w:right="0"/>
        <w:jc w:val="left"/>
      </w:pPr>
    </w:p>
    <w:p w14:paraId="56FAFBB6" w14:textId="77777777" w:rsidR="003F21D8" w:rsidRDefault="00636419">
      <w:pPr>
        <w:ind w:left="-5"/>
      </w:pPr>
      <w:r>
        <w:t xml:space="preserve">Habrá un Avituallamiento cada 2,5 Km. aproximadamente del segmento de carrera a pie. </w:t>
      </w:r>
    </w:p>
    <w:p w14:paraId="759769ED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C7B01E" w14:textId="77777777" w:rsidR="003F21D8" w:rsidRDefault="00636419">
      <w:pPr>
        <w:numPr>
          <w:ilvl w:val="0"/>
          <w:numId w:val="1"/>
        </w:numPr>
        <w:ind w:hanging="708"/>
      </w:pPr>
      <w:r>
        <w:t xml:space="preserve">Pueden participar todas aquellas personas que lo deseen, tanto </w:t>
      </w:r>
      <w:r w:rsidR="002B44A3">
        <w:t>hombres como mujeres, nacidos desde</w:t>
      </w:r>
      <w:r>
        <w:t xml:space="preserve"> el </w:t>
      </w:r>
      <w:r>
        <w:rPr>
          <w:b/>
          <w:u w:val="single" w:color="000000"/>
        </w:rPr>
        <w:t>a</w:t>
      </w:r>
      <w:r w:rsidRPr="00DF5320">
        <w:rPr>
          <w:b/>
          <w:u w:val="single"/>
        </w:rPr>
        <w:t>ño 2.0</w:t>
      </w:r>
      <w:r w:rsidR="002B44A3" w:rsidRPr="00DF5320">
        <w:rPr>
          <w:b/>
          <w:u w:val="single"/>
        </w:rPr>
        <w:t>07 y posteriores</w:t>
      </w:r>
      <w:r>
        <w:rPr>
          <w:b/>
          <w:u w:val="single" w:color="000000"/>
        </w:rPr>
        <w:t>.</w:t>
      </w:r>
      <w:r>
        <w:t xml:space="preserve"> Todos los participantes deberán tener en vigor la licencia de deportista de la temporada 2.021 con la Federación Española de Triatlón, o bien </w:t>
      </w:r>
      <w:r>
        <w:rPr>
          <w:b/>
          <w:u w:val="single" w:color="000000"/>
        </w:rPr>
        <w:t>el seguro de un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día tramitado a través de la Federación </w:t>
      </w:r>
      <w:r>
        <w:t xml:space="preserve">(Asumiendo por el hecho de tomar parte en dicha prueba que su estado de salud le permite participar sin riesgo en esta competición y declina de los Organizadores toda responsabilidad en caso de accidente). </w:t>
      </w:r>
    </w:p>
    <w:p w14:paraId="23BC5507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16B720" w14:textId="77777777" w:rsidR="003F21D8" w:rsidRDefault="00636419">
      <w:pPr>
        <w:numPr>
          <w:ilvl w:val="0"/>
          <w:numId w:val="1"/>
        </w:numPr>
        <w:ind w:hanging="708"/>
      </w:pPr>
      <w:r>
        <w:t xml:space="preserve">El control de la Prueba será realizado por Jueces y Oficiales de la Federación de Triatlón de Castilla La Mancha. </w:t>
      </w:r>
      <w:r>
        <w:rPr>
          <w:b/>
        </w:rPr>
        <w:t>Se publica el Protocolo COVID-19 establecido para la prueba que será de obligado cumplimiento.</w:t>
      </w:r>
      <w:r>
        <w:t xml:space="preserve"> </w:t>
      </w:r>
    </w:p>
    <w:p w14:paraId="017C0857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58B08C" w14:textId="77777777" w:rsidR="003F21D8" w:rsidRDefault="00636419">
      <w:pPr>
        <w:numPr>
          <w:ilvl w:val="0"/>
          <w:numId w:val="1"/>
        </w:numPr>
        <w:ind w:hanging="708"/>
      </w:pPr>
      <w:r>
        <w:t xml:space="preserve">Sólo se admitirán para la prueba bicicletas de carretera tradicional, según especificado en el Reglamento Vigente FETRI. </w:t>
      </w:r>
    </w:p>
    <w:p w14:paraId="7B79B483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0F0024" w14:textId="77777777" w:rsidR="003F21D8" w:rsidRDefault="00636419">
      <w:pPr>
        <w:numPr>
          <w:ilvl w:val="0"/>
          <w:numId w:val="1"/>
        </w:numPr>
        <w:ind w:hanging="708"/>
      </w:pPr>
      <w:r>
        <w:lastRenderedPageBreak/>
        <w:t xml:space="preserve">Todos los participantes deberán utilizar, sin modificar, todos los dorsales y elementos de identificación, de acuerdo a los reglamentos de la Federación Española de Triatlón en vigor. Todo duatleta que se presente sin estar debidamente acreditado no competirá. Es </w:t>
      </w:r>
      <w:r>
        <w:rPr>
          <w:b/>
        </w:rPr>
        <w:t>obligatorio</w:t>
      </w:r>
      <w:r>
        <w:t xml:space="preserve"> presentar la acreditación correspondiente al pasar el control de material, independientemente de que se haya presentado al recoger el dorsal. </w:t>
      </w:r>
    </w:p>
    <w:p w14:paraId="65850838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992D74" w14:textId="3CFD4421" w:rsidR="003F21D8" w:rsidRDefault="00636419">
      <w:pPr>
        <w:numPr>
          <w:ilvl w:val="0"/>
          <w:numId w:val="1"/>
        </w:numPr>
        <w:ind w:hanging="708"/>
      </w:pPr>
      <w:r>
        <w:t>Los oficiales y personal Técnico de la prueba, podrán ordenar la no participación o retirada en el transcurso de la prueba de aquellos participantes que, por agotamiento, lesiones, inc</w:t>
      </w:r>
      <w:r w:rsidR="002B44A3">
        <w:t>umplimiento del Protocolo Covid-</w:t>
      </w:r>
      <w:r>
        <w:t xml:space="preserve">19 o cualquier otra circunstancia, no estén en condiciones de continuar. </w:t>
      </w:r>
    </w:p>
    <w:p w14:paraId="2C109981" w14:textId="77777777" w:rsidR="00DF5320" w:rsidRDefault="00DF5320" w:rsidP="00DF5320">
      <w:pPr>
        <w:pStyle w:val="Prrafodelista"/>
      </w:pPr>
    </w:p>
    <w:p w14:paraId="5B2B6D65" w14:textId="36176F61" w:rsidR="00DF5320" w:rsidRDefault="00DF5320">
      <w:pPr>
        <w:numPr>
          <w:ilvl w:val="0"/>
          <w:numId w:val="1"/>
        </w:numPr>
        <w:ind w:hanging="708"/>
      </w:pPr>
      <w:r>
        <w:t>Es obligatorio en todo momento el uso de la mascarilla hasta la salida de la prueba.</w:t>
      </w:r>
    </w:p>
    <w:p w14:paraId="7E717E33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3035A2B" w14:textId="77777777" w:rsidR="002B44A3" w:rsidRDefault="00636419">
      <w:pPr>
        <w:numPr>
          <w:ilvl w:val="0"/>
          <w:numId w:val="1"/>
        </w:numPr>
        <w:spacing w:after="5" w:line="250" w:lineRule="auto"/>
        <w:ind w:hanging="708"/>
      </w:pPr>
      <w:r>
        <w:rPr>
          <w:b/>
        </w:rPr>
        <w:t xml:space="preserve">Esta prueba está </w:t>
      </w:r>
      <w:r w:rsidR="002B44A3">
        <w:rPr>
          <w:b/>
        </w:rPr>
        <w:t>abierta</w:t>
      </w:r>
      <w:r>
        <w:rPr>
          <w:b/>
        </w:rPr>
        <w:t xml:space="preserve"> al público</w:t>
      </w:r>
      <w:r w:rsidR="002B44A3">
        <w:rPr>
          <w:b/>
        </w:rPr>
        <w:t xml:space="preserve"> con aforo limitado en espacios abiertos de</w:t>
      </w:r>
      <w:r>
        <w:rPr>
          <w:b/>
        </w:rPr>
        <w:t xml:space="preserve"> hasta </w:t>
      </w:r>
      <w:r w:rsidR="002B44A3">
        <w:rPr>
          <w:b/>
        </w:rPr>
        <w:t>un 50% y hasta un máximo de 500 asistentes y conforme a los protocolos en vigencia, y distancias de seguridad interpersonales</w:t>
      </w:r>
      <w:r>
        <w:rPr>
          <w:b/>
        </w:rPr>
        <w:t>.</w:t>
      </w:r>
      <w:r>
        <w:t xml:space="preserve"> </w:t>
      </w:r>
    </w:p>
    <w:p w14:paraId="12A71657" w14:textId="77777777" w:rsidR="003F21D8" w:rsidRDefault="002B44A3" w:rsidP="002B44A3">
      <w:pPr>
        <w:spacing w:after="5" w:line="250" w:lineRule="auto"/>
        <w:ind w:left="708" w:firstLine="0"/>
      </w:pPr>
      <w:r>
        <w:t>Solo podrán acceder al recinto de la competición los participantes, organizadores, voluntarios, oficiales y personal autorizado y debidamente identificado.</w:t>
      </w:r>
    </w:p>
    <w:p w14:paraId="2F10BE9B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6D0039" w14:textId="77777777" w:rsidR="003F21D8" w:rsidRDefault="00636419">
      <w:pPr>
        <w:numPr>
          <w:ilvl w:val="0"/>
          <w:numId w:val="1"/>
        </w:numPr>
        <w:ind w:hanging="708"/>
      </w:pPr>
      <w:r>
        <w:t xml:space="preserve">La Organización se reserva el derecho a modificar el itinerario o de neutralizarlo, si por circunstancias imprevistas o de fuerza mayor lo hiciesen aconsejable. En caso de suspensión de la prueba por causas ajenas a la federación, se devolverá íntegramente el importe de la inscripción. </w:t>
      </w:r>
    </w:p>
    <w:p w14:paraId="60AE6239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FB048B" w14:textId="77777777" w:rsidR="003F21D8" w:rsidRDefault="00636419">
      <w:pPr>
        <w:numPr>
          <w:ilvl w:val="0"/>
          <w:numId w:val="1"/>
        </w:numPr>
        <w:ind w:hanging="708"/>
      </w:pPr>
      <w:r>
        <w:t xml:space="preserve">La retirada de la bicicleta del Área de Transición sólo se podrá realizar cuando haya finalizado completamente el segmento ciclista y minutos después, dé su autorización el Delegado Técnico de la prueba. Si algún participante necesitase sacar antes la bicicleta por alguna circunstancia, éste deberá comunicárselo al Delegado Técnico o al Juez Árbitro antes de que se inicie la prueba y siempre que el número de solicitantes no sea superior a 5.  </w:t>
      </w:r>
    </w:p>
    <w:p w14:paraId="64EA082F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48DC0E" w14:textId="77777777" w:rsidR="003F21D8" w:rsidRDefault="00636419">
      <w:pPr>
        <w:numPr>
          <w:ilvl w:val="0"/>
          <w:numId w:val="1"/>
        </w:numPr>
        <w:ind w:hanging="708"/>
      </w:pPr>
      <w:r>
        <w:t xml:space="preserve">El segmento de ciclismo se desarrollará sobre asfalto y </w:t>
      </w:r>
      <w:r>
        <w:rPr>
          <w:b/>
        </w:rPr>
        <w:t>ESTARÁ PERMITIDO EL DRAFTING (el Drafting MIXTO está prohibido)</w:t>
      </w:r>
      <w:r>
        <w:t xml:space="preserve">. El uso del casco rígido, debidamente abrochado, es obligatorio. </w:t>
      </w:r>
    </w:p>
    <w:p w14:paraId="632EA48E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6BC085" w14:textId="77777777" w:rsidR="003F21D8" w:rsidRDefault="00636419">
      <w:pPr>
        <w:numPr>
          <w:ilvl w:val="0"/>
          <w:numId w:val="1"/>
        </w:numPr>
        <w:ind w:hanging="708"/>
      </w:pPr>
      <w:r>
        <w:t xml:space="preserve">La cuota de inscripción: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Para categoría individual: </w:t>
      </w:r>
    </w:p>
    <w:p w14:paraId="33C56098" w14:textId="77777777" w:rsidR="003F21D8" w:rsidRDefault="00636419">
      <w:pPr>
        <w:numPr>
          <w:ilvl w:val="3"/>
          <w:numId w:val="3"/>
        </w:numPr>
        <w:ind w:hanging="360"/>
      </w:pPr>
      <w:r>
        <w:rPr>
          <w:color w:val="FF0000"/>
        </w:rPr>
        <w:t>20</w:t>
      </w:r>
      <w:r>
        <w:t xml:space="preserve">€ para quienes posean Licencia Federativa. </w:t>
      </w:r>
    </w:p>
    <w:p w14:paraId="36177C7D" w14:textId="77777777" w:rsidR="003F21D8" w:rsidRDefault="00636419">
      <w:pPr>
        <w:numPr>
          <w:ilvl w:val="3"/>
          <w:numId w:val="3"/>
        </w:numPr>
        <w:ind w:hanging="360"/>
      </w:pPr>
      <w:r>
        <w:rPr>
          <w:color w:val="FF0000"/>
        </w:rPr>
        <w:t>25</w:t>
      </w:r>
      <w:r>
        <w:t>€ para los seguros de un día (</w:t>
      </w:r>
      <w:r>
        <w:rPr>
          <w:color w:val="FF0000"/>
        </w:rPr>
        <w:t>5</w:t>
      </w:r>
      <w:r>
        <w:t xml:space="preserve">€ más).  </w:t>
      </w:r>
    </w:p>
    <w:p w14:paraId="3E0F9603" w14:textId="77777777" w:rsidR="003F21D8" w:rsidRDefault="00636419">
      <w:pPr>
        <w:ind w:left="43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Para categoría en parejas: </w:t>
      </w:r>
    </w:p>
    <w:p w14:paraId="76FAB951" w14:textId="77777777" w:rsidR="003F21D8" w:rsidRDefault="00636419">
      <w:pPr>
        <w:numPr>
          <w:ilvl w:val="3"/>
          <w:numId w:val="2"/>
        </w:numPr>
        <w:ind w:hanging="360"/>
      </w:pPr>
      <w:r>
        <w:rPr>
          <w:color w:val="FF0000"/>
        </w:rPr>
        <w:t>30</w:t>
      </w:r>
      <w:r>
        <w:t xml:space="preserve">€ para quienes posean Licencia Federativa. </w:t>
      </w:r>
    </w:p>
    <w:p w14:paraId="0BA45C87" w14:textId="77777777" w:rsidR="003F21D8" w:rsidRDefault="00636419">
      <w:pPr>
        <w:numPr>
          <w:ilvl w:val="3"/>
          <w:numId w:val="2"/>
        </w:numPr>
        <w:ind w:hanging="360"/>
      </w:pPr>
      <w:r>
        <w:rPr>
          <w:color w:val="FF0000"/>
        </w:rPr>
        <w:t>35</w:t>
      </w:r>
      <w:r>
        <w:t>€ para los seguros de un día (</w:t>
      </w:r>
      <w:r>
        <w:rPr>
          <w:color w:val="FF0000"/>
        </w:rPr>
        <w:t>10</w:t>
      </w:r>
      <w:r>
        <w:t xml:space="preserve">€ más). </w:t>
      </w:r>
    </w:p>
    <w:p w14:paraId="3B7E6383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BC6277" w14:textId="77777777" w:rsidR="003F21D8" w:rsidRDefault="00636419">
      <w:pPr>
        <w:ind w:left="-5"/>
      </w:pPr>
      <w:r>
        <w:t xml:space="preserve">Límite de plazas 300 plazas </w:t>
      </w:r>
      <w:r w:rsidR="0017712C">
        <w:t>(190 federados, 50 no federados, 30 parejas).</w:t>
      </w:r>
    </w:p>
    <w:p w14:paraId="281A732E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C1809B" w14:textId="77777777" w:rsidR="003F21D8" w:rsidRDefault="00636419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2F6F8C6E" w14:textId="77777777" w:rsidR="003F21D8" w:rsidRPr="00E76B68" w:rsidRDefault="00636419">
      <w:pPr>
        <w:numPr>
          <w:ilvl w:val="0"/>
          <w:numId w:val="1"/>
        </w:numPr>
        <w:ind w:hanging="708"/>
      </w:pPr>
      <w:r>
        <w:t xml:space="preserve">El cierre del plazo de inscripción se realizará el </w:t>
      </w:r>
      <w:r>
        <w:rPr>
          <w:b/>
          <w:color w:val="0070C0"/>
        </w:rPr>
        <w:t xml:space="preserve">10/03/2021 </w:t>
      </w:r>
      <w:r>
        <w:t>a las 14:00 horas, no pudiendo inscribirse en fechas posteriores ni el día de la prueba.</w:t>
      </w:r>
      <w:r>
        <w:rPr>
          <w:b/>
        </w:rPr>
        <w:t xml:space="preserve"> </w:t>
      </w:r>
    </w:p>
    <w:p w14:paraId="656B34CC" w14:textId="77777777" w:rsidR="00E76B68" w:rsidRDefault="00E76B68" w:rsidP="00E76B68">
      <w:pPr>
        <w:rPr>
          <w:b/>
        </w:rPr>
      </w:pPr>
    </w:p>
    <w:p w14:paraId="5CD551F8" w14:textId="77777777" w:rsidR="00E76B68" w:rsidRDefault="00E76B68" w:rsidP="00E76B68">
      <w:pPr>
        <w:rPr>
          <w:b/>
        </w:rPr>
      </w:pPr>
    </w:p>
    <w:p w14:paraId="7EB68B74" w14:textId="77777777" w:rsidR="00E76B68" w:rsidRDefault="00E76B68" w:rsidP="00E76B68">
      <w:pPr>
        <w:rPr>
          <w:b/>
        </w:rPr>
      </w:pPr>
    </w:p>
    <w:p w14:paraId="3C10E4B7" w14:textId="77777777" w:rsidR="00E76B68" w:rsidRDefault="00E76B68" w:rsidP="00E76B68">
      <w:pPr>
        <w:rPr>
          <w:b/>
        </w:rPr>
      </w:pPr>
    </w:p>
    <w:p w14:paraId="6F2318D2" w14:textId="77777777" w:rsidR="00E76B68" w:rsidRDefault="00E76B68" w:rsidP="00E76B68">
      <w:pPr>
        <w:rPr>
          <w:b/>
        </w:rPr>
      </w:pPr>
    </w:p>
    <w:p w14:paraId="307C100C" w14:textId="77777777" w:rsidR="00E76B68" w:rsidRDefault="00E76B68" w:rsidP="00E76B68"/>
    <w:p w14:paraId="22807B98" w14:textId="77777777" w:rsidR="003F21D8" w:rsidRDefault="0063641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6124AE3" w14:textId="77777777" w:rsidR="003F21D8" w:rsidRDefault="00636419">
      <w:pPr>
        <w:spacing w:after="0" w:line="238" w:lineRule="auto"/>
        <w:ind w:left="0" w:right="0" w:firstLine="0"/>
        <w:jc w:val="left"/>
      </w:pPr>
      <w:r>
        <w:rPr>
          <w:b/>
          <w:i/>
          <w:u w:val="single" w:color="000000"/>
        </w:rPr>
        <w:t>LAS INSCRIPCIONES SE REALIZARÁN POR TPV DE LA PAGINA DE LA FEDERACIÓN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DE TRIATLÓN DE CASTILLA –LA MANCHA</w:t>
      </w:r>
      <w:r>
        <w:rPr>
          <w:b/>
          <w:i/>
        </w:rPr>
        <w:t xml:space="preserve"> </w:t>
      </w:r>
    </w:p>
    <w:p w14:paraId="76CFCA0B" w14:textId="77777777" w:rsidR="003F21D8" w:rsidRDefault="0063641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C86F133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DFE5E6" w14:textId="77777777" w:rsidR="003F21D8" w:rsidRDefault="00636419">
      <w:pPr>
        <w:numPr>
          <w:ilvl w:val="0"/>
          <w:numId w:val="1"/>
        </w:numPr>
        <w:spacing w:after="0" w:line="259" w:lineRule="auto"/>
        <w:ind w:hanging="708"/>
      </w:pPr>
      <w:r>
        <w:rPr>
          <w:u w:val="single" w:color="000000"/>
        </w:rPr>
        <w:t>La Organización establece las siguientes categorías:</w:t>
      </w:r>
      <w:r>
        <w:t xml:space="preserve"> </w:t>
      </w:r>
    </w:p>
    <w:p w14:paraId="4B83A77C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4BD0E80" w14:textId="21B82F53" w:rsidR="003F21D8" w:rsidRDefault="00636419">
      <w:pPr>
        <w:tabs>
          <w:tab w:val="center" w:pos="3206"/>
        </w:tabs>
        <w:spacing w:after="5" w:line="250" w:lineRule="auto"/>
        <w:ind w:left="0" w:right="0" w:firstLine="0"/>
        <w:jc w:val="left"/>
      </w:pPr>
      <w:r>
        <w:rPr>
          <w:b/>
        </w:rPr>
        <w:t xml:space="preserve"> </w:t>
      </w:r>
      <w:r w:rsidR="006A6DF1">
        <w:rPr>
          <w:b/>
        </w:rPr>
        <w:t xml:space="preserve">          </w:t>
      </w:r>
      <w:r>
        <w:rPr>
          <w:b/>
        </w:rPr>
        <w:t>Relevos masculin</w:t>
      </w:r>
      <w:r w:rsidR="006A6DF1">
        <w:rPr>
          <w:b/>
        </w:rPr>
        <w:t>o</w:t>
      </w:r>
      <w:r>
        <w:rPr>
          <w:b/>
        </w:rPr>
        <w:t>s, femenin</w:t>
      </w:r>
      <w:r w:rsidR="006A6DF1">
        <w:rPr>
          <w:b/>
        </w:rPr>
        <w:t>o</w:t>
      </w:r>
      <w:r>
        <w:rPr>
          <w:b/>
        </w:rPr>
        <w:t>s y mixt</w:t>
      </w:r>
      <w:r w:rsidR="006A6DF1">
        <w:rPr>
          <w:b/>
        </w:rPr>
        <w:t>o</w:t>
      </w:r>
      <w:r>
        <w:rPr>
          <w:b/>
        </w:rPr>
        <w:t xml:space="preserve">s. </w:t>
      </w:r>
    </w:p>
    <w:p w14:paraId="33E1FECC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Equipos masculinos y femeninos. </w:t>
      </w:r>
    </w:p>
    <w:p w14:paraId="7FF897B8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Absoluta masculina y femenina. </w:t>
      </w:r>
    </w:p>
    <w:p w14:paraId="7EE17636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Júnior masculino y femenino. </w:t>
      </w:r>
    </w:p>
    <w:p w14:paraId="2A80E5F0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Sub 23 masculina y femenina. </w:t>
      </w:r>
    </w:p>
    <w:p w14:paraId="2E01E674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Veteranos 1, 2 y 3 masculino y femenino. </w:t>
      </w:r>
    </w:p>
    <w:p w14:paraId="19F2C7CF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Juvenil masculino y femenino. </w:t>
      </w:r>
    </w:p>
    <w:p w14:paraId="11E8179C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Cadetes masculinos y femeninos. </w:t>
      </w:r>
    </w:p>
    <w:p w14:paraId="0FDE731F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Clasificación local. </w:t>
      </w:r>
    </w:p>
    <w:p w14:paraId="63F32F9F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Clasificación General femenina y masculina. </w:t>
      </w:r>
    </w:p>
    <w:p w14:paraId="0376CBEB" w14:textId="77777777" w:rsidR="003F21D8" w:rsidRDefault="0063641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 </w:t>
      </w:r>
    </w:p>
    <w:p w14:paraId="7F79B216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Clasificaciones Regionales y Clasificación General femenina y masculina. </w:t>
      </w:r>
    </w:p>
    <w:p w14:paraId="7AB1ED46" w14:textId="77777777" w:rsidR="003F21D8" w:rsidRDefault="0063641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6E89D3B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Equipos masculinos y femeninos. </w:t>
      </w:r>
    </w:p>
    <w:p w14:paraId="74E48B37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Absoluta masculina y femenina. </w:t>
      </w:r>
    </w:p>
    <w:p w14:paraId="7EBDB251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Júnior masculino y femenino. </w:t>
      </w:r>
    </w:p>
    <w:p w14:paraId="4E6EB8A6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Sub 23 masculina y femenina. </w:t>
      </w:r>
    </w:p>
    <w:p w14:paraId="08AE8F73" w14:textId="77777777" w:rsidR="003F21D8" w:rsidRDefault="00636419">
      <w:pPr>
        <w:spacing w:after="5" w:line="250" w:lineRule="auto"/>
        <w:ind w:left="703" w:right="0"/>
        <w:jc w:val="left"/>
      </w:pPr>
      <w:r>
        <w:rPr>
          <w:b/>
        </w:rPr>
        <w:t xml:space="preserve">Veteranos 1, 2 y 3 masculino y femenino. </w:t>
      </w:r>
    </w:p>
    <w:p w14:paraId="497EB8DC" w14:textId="77777777" w:rsidR="003F21D8" w:rsidRPr="006A6DF1" w:rsidRDefault="00636419">
      <w:pPr>
        <w:spacing w:after="5" w:line="250" w:lineRule="auto"/>
        <w:ind w:left="703" w:right="0"/>
        <w:jc w:val="left"/>
        <w:rPr>
          <w:strike/>
          <w:color w:val="FF0000"/>
        </w:rPr>
      </w:pPr>
      <w:r w:rsidRPr="006A6DF1">
        <w:rPr>
          <w:b/>
          <w:strike/>
          <w:color w:val="FF0000"/>
        </w:rPr>
        <w:t xml:space="preserve">Juvenil masculino y femenino. </w:t>
      </w:r>
    </w:p>
    <w:p w14:paraId="1D86B707" w14:textId="0769D3FF" w:rsidR="003F21D8" w:rsidRDefault="006A6DF1">
      <w:pPr>
        <w:spacing w:after="0" w:line="259" w:lineRule="auto"/>
        <w:ind w:left="708" w:right="0" w:firstLine="0"/>
        <w:jc w:val="left"/>
      </w:pPr>
      <w:r w:rsidRPr="006A6DF1">
        <w:rPr>
          <w:b/>
          <w:strike/>
          <w:color w:val="FF0000"/>
        </w:rPr>
        <w:t>Cadete Masculino y Femenino.</w:t>
      </w:r>
      <w:r w:rsidR="00636419">
        <w:rPr>
          <w:b/>
        </w:rPr>
        <w:t xml:space="preserve"> </w:t>
      </w:r>
    </w:p>
    <w:p w14:paraId="5428389F" w14:textId="77777777" w:rsidR="003F21D8" w:rsidRDefault="0063641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61104A1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EB584C" w14:textId="77777777" w:rsidR="003F21D8" w:rsidRDefault="00636419">
      <w:pPr>
        <w:numPr>
          <w:ilvl w:val="0"/>
          <w:numId w:val="4"/>
        </w:numPr>
      </w:pPr>
      <w:r>
        <w:t xml:space="preserve">Se otorgarán trofeos a los tres primeros clasificados de cada categoría. Los premios son acumulativos. </w:t>
      </w:r>
    </w:p>
    <w:p w14:paraId="60A74435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F094FA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8FE7A1" w14:textId="77777777" w:rsidR="003F21D8" w:rsidRDefault="00636419">
      <w:pPr>
        <w:numPr>
          <w:ilvl w:val="0"/>
          <w:numId w:val="4"/>
        </w:numPr>
      </w:pPr>
      <w:r>
        <w:t xml:space="preserve">Los entrenadores, técnicos, prensa, fotógrafos, etc, deberán estar acreditados o convenientemente identificados para poder discurrir por las zonas comunes. Recordando que en la prueba no estará permitido el público. </w:t>
      </w:r>
    </w:p>
    <w:p w14:paraId="56B5D6CA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FDF248" w14:textId="77777777" w:rsidR="003F21D8" w:rsidRDefault="00636419">
      <w:pPr>
        <w:numPr>
          <w:ilvl w:val="0"/>
          <w:numId w:val="4"/>
        </w:numPr>
      </w:pPr>
      <w:r>
        <w:t xml:space="preserve">Todo participante, al formalizar su inscripción, está autorizando la publicación de sus datos personales para el desarrollo de la prueba, ya sea en los listados oficiales o en medios de comunicación e internet, así como, su uso para el envío de información relativa al evento. Igualmente autoriza a que las imágenes recabadas (fotografía o film) se puedan utilizar de forma atemporal en cualquier publicación o acción publicitaria, con el único fin de promoción y difusión del evento. </w:t>
      </w:r>
    </w:p>
    <w:p w14:paraId="61446109" w14:textId="77777777" w:rsidR="003F21D8" w:rsidRDefault="006364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4B8EE8" w14:textId="77777777" w:rsidR="003F21D8" w:rsidRDefault="0063641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8B61EB1" w14:textId="77777777" w:rsidR="003F21D8" w:rsidRDefault="0063641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3F21D8" w:rsidSect="001E5653">
      <w:pgSz w:w="11900" w:h="16840"/>
      <w:pgMar w:top="854" w:right="1115" w:bottom="117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3411"/>
    <w:multiLevelType w:val="hybridMultilevel"/>
    <w:tmpl w:val="705289E4"/>
    <w:lvl w:ilvl="0" w:tplc="9652732A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2C311B8A"/>
    <w:multiLevelType w:val="hybridMultilevel"/>
    <w:tmpl w:val="FFFFFFFF"/>
    <w:lvl w:ilvl="0" w:tplc="49B62064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89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83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A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8F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84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9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6B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3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45ACB"/>
    <w:multiLevelType w:val="hybridMultilevel"/>
    <w:tmpl w:val="FFFFFFFF"/>
    <w:lvl w:ilvl="0" w:tplc="D00CE5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A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80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6A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A9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0A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21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E3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AF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D552D8"/>
    <w:multiLevelType w:val="hybridMultilevel"/>
    <w:tmpl w:val="3EC8CF58"/>
    <w:lvl w:ilvl="0" w:tplc="48AC4CE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B1349D"/>
    <w:multiLevelType w:val="hybridMultilevel"/>
    <w:tmpl w:val="FFFFFFFF"/>
    <w:lvl w:ilvl="0" w:tplc="431AB6D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3A0C">
      <w:start w:val="1"/>
      <w:numFmt w:val="bullet"/>
      <w:lvlText w:val="o"/>
      <w:lvlJc w:val="left"/>
      <w:pPr>
        <w:ind w:left="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CC48C">
      <w:start w:val="1"/>
      <w:numFmt w:val="bullet"/>
      <w:lvlText w:val="▪"/>
      <w:lvlJc w:val="left"/>
      <w:pPr>
        <w:ind w:left="1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8B1B4">
      <w:start w:val="1"/>
      <w:numFmt w:val="bullet"/>
      <w:lvlRestart w:val="0"/>
      <w:lvlText w:val="o"/>
      <w:lvlJc w:val="left"/>
      <w:pPr>
        <w:ind w:left="1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A7C86">
      <w:start w:val="1"/>
      <w:numFmt w:val="bullet"/>
      <w:lvlText w:val="o"/>
      <w:lvlJc w:val="left"/>
      <w:pPr>
        <w:ind w:left="2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C4400">
      <w:start w:val="1"/>
      <w:numFmt w:val="bullet"/>
      <w:lvlText w:val="▪"/>
      <w:lvlJc w:val="left"/>
      <w:pPr>
        <w:ind w:left="2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807C2">
      <w:start w:val="1"/>
      <w:numFmt w:val="bullet"/>
      <w:lvlText w:val="•"/>
      <w:lvlJc w:val="left"/>
      <w:pPr>
        <w:ind w:left="3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6E8FA">
      <w:start w:val="1"/>
      <w:numFmt w:val="bullet"/>
      <w:lvlText w:val="o"/>
      <w:lvlJc w:val="left"/>
      <w:pPr>
        <w:ind w:left="4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8B7E0">
      <w:start w:val="1"/>
      <w:numFmt w:val="bullet"/>
      <w:lvlText w:val="▪"/>
      <w:lvlJc w:val="left"/>
      <w:pPr>
        <w:ind w:left="5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E65A2C"/>
    <w:multiLevelType w:val="hybridMultilevel"/>
    <w:tmpl w:val="FFFFFFFF"/>
    <w:lvl w:ilvl="0" w:tplc="119AC52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80292">
      <w:start w:val="1"/>
      <w:numFmt w:val="bullet"/>
      <w:lvlText w:val="o"/>
      <w:lvlJc w:val="left"/>
      <w:pPr>
        <w:ind w:left="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FB68">
      <w:start w:val="1"/>
      <w:numFmt w:val="bullet"/>
      <w:lvlText w:val="▪"/>
      <w:lvlJc w:val="left"/>
      <w:pPr>
        <w:ind w:left="1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60956">
      <w:start w:val="1"/>
      <w:numFmt w:val="bullet"/>
      <w:lvlRestart w:val="0"/>
      <w:lvlText w:val="o"/>
      <w:lvlJc w:val="left"/>
      <w:pPr>
        <w:ind w:left="1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CDBF4">
      <w:start w:val="1"/>
      <w:numFmt w:val="bullet"/>
      <w:lvlText w:val="o"/>
      <w:lvlJc w:val="left"/>
      <w:pPr>
        <w:ind w:left="2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21B92">
      <w:start w:val="1"/>
      <w:numFmt w:val="bullet"/>
      <w:lvlText w:val="▪"/>
      <w:lvlJc w:val="left"/>
      <w:pPr>
        <w:ind w:left="2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6856">
      <w:start w:val="1"/>
      <w:numFmt w:val="bullet"/>
      <w:lvlText w:val="•"/>
      <w:lvlJc w:val="left"/>
      <w:pPr>
        <w:ind w:left="3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DFDC">
      <w:start w:val="1"/>
      <w:numFmt w:val="bullet"/>
      <w:lvlText w:val="o"/>
      <w:lvlJc w:val="left"/>
      <w:pPr>
        <w:ind w:left="4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C7DB8">
      <w:start w:val="1"/>
      <w:numFmt w:val="bullet"/>
      <w:lvlText w:val="▪"/>
      <w:lvlJc w:val="left"/>
      <w:pPr>
        <w:ind w:left="5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1D8"/>
    <w:rsid w:val="00060BE4"/>
    <w:rsid w:val="000F147D"/>
    <w:rsid w:val="001243E3"/>
    <w:rsid w:val="0017712C"/>
    <w:rsid w:val="001918B6"/>
    <w:rsid w:val="001E5653"/>
    <w:rsid w:val="001F128C"/>
    <w:rsid w:val="002B44A3"/>
    <w:rsid w:val="003C08E6"/>
    <w:rsid w:val="003F21D8"/>
    <w:rsid w:val="00444911"/>
    <w:rsid w:val="004579DE"/>
    <w:rsid w:val="00636419"/>
    <w:rsid w:val="00686390"/>
    <w:rsid w:val="006A6DF1"/>
    <w:rsid w:val="00702425"/>
    <w:rsid w:val="008C2183"/>
    <w:rsid w:val="00A13BB0"/>
    <w:rsid w:val="00BE242E"/>
    <w:rsid w:val="00D93522"/>
    <w:rsid w:val="00DF5320"/>
    <w:rsid w:val="00E745D9"/>
    <w:rsid w:val="00E76B68"/>
    <w:rsid w:val="00F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F7C"/>
  <w15:docId w15:val="{A85C76B0-C42A-4DF9-A784-495800C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53"/>
    <w:pPr>
      <w:spacing w:after="15" w:line="24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Antonio Cosme Vera Alcon</cp:lastModifiedBy>
  <cp:revision>5</cp:revision>
  <dcterms:created xsi:type="dcterms:W3CDTF">2021-02-25T12:34:00Z</dcterms:created>
  <dcterms:modified xsi:type="dcterms:W3CDTF">2021-03-05T09:14:00Z</dcterms:modified>
</cp:coreProperties>
</file>